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5F6A59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 w:rsidRPr="005D6362">
        <w:rPr>
          <w:rFonts w:ascii="Arial" w:hAnsi="Arial"/>
          <w:sz w:val="26"/>
          <w:szCs w:val="26"/>
        </w:rPr>
        <w:t>Entry music: “When the Saints…”</w:t>
      </w:r>
    </w:p>
    <w:p w14:paraId="7D7FA1C2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246D8FFB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The Sentences</w:t>
      </w:r>
    </w:p>
    <w:p w14:paraId="1A395771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24DC59ED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Welcome</w:t>
      </w:r>
    </w:p>
    <w:p w14:paraId="3472A4B4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2D254B6F" w14:textId="77777777" w:rsidR="007C4650" w:rsidRPr="005D6362" w:rsidRDefault="00184A9A">
      <w:pPr>
        <w:rPr>
          <w:rFonts w:ascii="Arial" w:eastAsia="Arial" w:hAnsi="Arial" w:cs="Arial"/>
          <w:sz w:val="26"/>
          <w:szCs w:val="26"/>
        </w:rPr>
      </w:pPr>
      <w:r w:rsidRPr="005D6362">
        <w:rPr>
          <w:rFonts w:ascii="Arial" w:hAnsi="Arial"/>
          <w:sz w:val="26"/>
          <w:szCs w:val="26"/>
        </w:rPr>
        <w:t>Hymn: Dear Lord and Father</w:t>
      </w:r>
    </w:p>
    <w:p w14:paraId="0ACBA417" w14:textId="77777777" w:rsidR="007C4650" w:rsidRPr="005D6362" w:rsidRDefault="007C4650">
      <w:pPr>
        <w:rPr>
          <w:rFonts w:ascii="Arial" w:eastAsia="Arial" w:hAnsi="Arial" w:cs="Arial"/>
          <w:sz w:val="26"/>
          <w:szCs w:val="26"/>
        </w:rPr>
      </w:pPr>
    </w:p>
    <w:p w14:paraId="3A46A463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1.Dear Lord and Father of mankind,</w:t>
      </w:r>
    </w:p>
    <w:p w14:paraId="431D4108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forgive our foolish ways;</w:t>
      </w:r>
    </w:p>
    <w:p w14:paraId="5454AC4B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proofErr w:type="spellStart"/>
      <w:r w:rsidRPr="00EE16ED">
        <w:rPr>
          <w:rFonts w:ascii="Arial" w:hAnsi="Arial"/>
          <w:sz w:val="26"/>
          <w:szCs w:val="26"/>
        </w:rPr>
        <w:t>reclothe</w:t>
      </w:r>
      <w:proofErr w:type="spellEnd"/>
      <w:r w:rsidRPr="00EE16ED">
        <w:rPr>
          <w:rFonts w:ascii="Arial" w:hAnsi="Arial"/>
          <w:sz w:val="26"/>
          <w:szCs w:val="26"/>
        </w:rPr>
        <w:t xml:space="preserve"> us in our rightful mind,</w:t>
      </w:r>
    </w:p>
    <w:p w14:paraId="4F6291A9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 xml:space="preserve">in purer lives thy service </w:t>
      </w:r>
      <w:proofErr w:type="gramStart"/>
      <w:r w:rsidRPr="00EE16ED">
        <w:rPr>
          <w:rFonts w:ascii="Arial" w:hAnsi="Arial"/>
          <w:sz w:val="26"/>
          <w:szCs w:val="26"/>
        </w:rPr>
        <w:t>find</w:t>
      </w:r>
      <w:proofErr w:type="gramEnd"/>
      <w:r w:rsidRPr="00EE16ED">
        <w:rPr>
          <w:rFonts w:ascii="Arial" w:hAnsi="Arial"/>
          <w:sz w:val="26"/>
          <w:szCs w:val="26"/>
        </w:rPr>
        <w:t>,</w:t>
      </w:r>
    </w:p>
    <w:p w14:paraId="137AE720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in deeper reverence, praise,</w:t>
      </w:r>
    </w:p>
    <w:p w14:paraId="6D016B39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in deeper reverence, praise.</w:t>
      </w:r>
    </w:p>
    <w:p w14:paraId="6A7B572D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</w:p>
    <w:p w14:paraId="18CC41BA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2.In simple trust like theirs who heard,</w:t>
      </w:r>
    </w:p>
    <w:p w14:paraId="6F023104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beside the Syrian sea,</w:t>
      </w:r>
    </w:p>
    <w:p w14:paraId="421F6C5A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the gracious calling of the Lord,</w:t>
      </w:r>
    </w:p>
    <w:p w14:paraId="4A8C82F3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let us, like them, without a word,</w:t>
      </w:r>
    </w:p>
    <w:p w14:paraId="0B887E58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proofErr w:type="gramStart"/>
      <w:r w:rsidRPr="00EE16ED">
        <w:rPr>
          <w:rFonts w:ascii="Arial" w:hAnsi="Arial"/>
          <w:sz w:val="26"/>
          <w:szCs w:val="26"/>
        </w:rPr>
        <w:t>rise up</w:t>
      </w:r>
      <w:proofErr w:type="gramEnd"/>
      <w:r w:rsidRPr="00EE16ED">
        <w:rPr>
          <w:rFonts w:ascii="Arial" w:hAnsi="Arial"/>
          <w:sz w:val="26"/>
          <w:szCs w:val="26"/>
        </w:rPr>
        <w:t xml:space="preserve"> and follow thee,</w:t>
      </w:r>
    </w:p>
    <w:p w14:paraId="0E63B630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proofErr w:type="gramStart"/>
      <w:r w:rsidRPr="00EE16ED">
        <w:rPr>
          <w:rFonts w:ascii="Arial" w:hAnsi="Arial"/>
          <w:sz w:val="26"/>
          <w:szCs w:val="26"/>
        </w:rPr>
        <w:t>rise up</w:t>
      </w:r>
      <w:proofErr w:type="gramEnd"/>
      <w:r w:rsidRPr="00EE16ED">
        <w:rPr>
          <w:rFonts w:ascii="Arial" w:hAnsi="Arial"/>
          <w:sz w:val="26"/>
          <w:szCs w:val="26"/>
        </w:rPr>
        <w:t xml:space="preserve"> and follow thee.</w:t>
      </w:r>
    </w:p>
    <w:p w14:paraId="2250F61A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</w:p>
    <w:p w14:paraId="16FE12CC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3.O sabbath rest by Galilee,</w:t>
      </w:r>
    </w:p>
    <w:p w14:paraId="2C23DD4C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O calm of hills above,</w:t>
      </w:r>
    </w:p>
    <w:p w14:paraId="76ED877F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where Jesus knelt to share with thee</w:t>
      </w:r>
    </w:p>
    <w:p w14:paraId="1173F9A4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the silence of eternity,</w:t>
      </w:r>
    </w:p>
    <w:p w14:paraId="293CCEA3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interpreted by love,</w:t>
      </w:r>
    </w:p>
    <w:p w14:paraId="1CD016B0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interpreted by love.</w:t>
      </w:r>
    </w:p>
    <w:p w14:paraId="76031EBF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</w:p>
    <w:p w14:paraId="70BF8A28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4.Drop thy still dews of quietness,</w:t>
      </w:r>
    </w:p>
    <w:p w14:paraId="7F241BA3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till all our strivings cease;</w:t>
      </w:r>
    </w:p>
    <w:p w14:paraId="274526D7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take from our souls the strain and stress,</w:t>
      </w:r>
    </w:p>
    <w:p w14:paraId="22EFCBDE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and let our ordered lives confess</w:t>
      </w:r>
    </w:p>
    <w:p w14:paraId="646CBB3E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the beauty of thy peace,</w:t>
      </w:r>
    </w:p>
    <w:p w14:paraId="3A58312F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the beauty of thy peace.</w:t>
      </w:r>
    </w:p>
    <w:p w14:paraId="6463B4FC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</w:p>
    <w:p w14:paraId="60230A60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5.Breathe through the heats of our desire</w:t>
      </w:r>
    </w:p>
    <w:p w14:paraId="3B51F51E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thy coolness and thy balm;</w:t>
      </w:r>
    </w:p>
    <w:p w14:paraId="52355D7C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let sense be dumb, let flesh retire;</w:t>
      </w:r>
    </w:p>
    <w:p w14:paraId="645032DD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speak through the earthquake, wind, and fire,</w:t>
      </w:r>
    </w:p>
    <w:p w14:paraId="73BC39CC" w14:textId="77777777" w:rsidR="00EE16ED" w:rsidRPr="00EE16ED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O still, small voice of calm,</w:t>
      </w:r>
    </w:p>
    <w:p w14:paraId="5F27720B" w14:textId="4E87AD99" w:rsidR="007C4650" w:rsidRDefault="00EE16ED" w:rsidP="00EE16ED">
      <w:pPr>
        <w:rPr>
          <w:rFonts w:ascii="Arial" w:hAnsi="Arial"/>
          <w:sz w:val="26"/>
          <w:szCs w:val="26"/>
        </w:rPr>
      </w:pPr>
      <w:r w:rsidRPr="00EE16ED">
        <w:rPr>
          <w:rFonts w:ascii="Arial" w:hAnsi="Arial"/>
          <w:sz w:val="26"/>
          <w:szCs w:val="26"/>
        </w:rPr>
        <w:t>O still, small voice of calm.</w:t>
      </w:r>
    </w:p>
    <w:p w14:paraId="461BA60A" w14:textId="77777777" w:rsidR="00EE16ED" w:rsidRDefault="00EE16ED" w:rsidP="00EE16ED">
      <w:pPr>
        <w:rPr>
          <w:rFonts w:ascii="Arial" w:eastAsia="Arial" w:hAnsi="Arial" w:cs="Arial"/>
          <w:sz w:val="26"/>
          <w:szCs w:val="26"/>
        </w:rPr>
      </w:pPr>
    </w:p>
    <w:p w14:paraId="074F0B42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Introduction</w:t>
      </w:r>
    </w:p>
    <w:p w14:paraId="7E6F9A32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1A7B6B59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Eulogy - grandchildren</w:t>
      </w:r>
    </w:p>
    <w:p w14:paraId="0BD2007D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12697602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Reading: John 14:1-6</w:t>
      </w:r>
    </w:p>
    <w:p w14:paraId="72E0DFD9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37F87FB8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Address</w:t>
      </w:r>
    </w:p>
    <w:p w14:paraId="5348814C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1F951714" w14:textId="77777777" w:rsidR="007C4650" w:rsidRPr="00E32ADB" w:rsidRDefault="00184A9A">
      <w:pPr>
        <w:rPr>
          <w:rFonts w:ascii="Arial" w:eastAsia="Arial" w:hAnsi="Arial" w:cs="Arial"/>
          <w:sz w:val="26"/>
          <w:szCs w:val="26"/>
        </w:rPr>
      </w:pPr>
      <w:r w:rsidRPr="00E32ADB">
        <w:rPr>
          <w:rFonts w:ascii="Arial" w:hAnsi="Arial"/>
          <w:sz w:val="26"/>
          <w:szCs w:val="26"/>
        </w:rPr>
        <w:t>Hymn: Praise my soul, the King of Heaven</w:t>
      </w:r>
    </w:p>
    <w:p w14:paraId="35A32545" w14:textId="77777777" w:rsidR="007C4650" w:rsidRPr="00027080" w:rsidRDefault="007C4650">
      <w:pPr>
        <w:rPr>
          <w:rFonts w:ascii="Arial" w:eastAsia="Arial" w:hAnsi="Arial" w:cs="Arial"/>
          <w:sz w:val="26"/>
          <w:szCs w:val="26"/>
          <w:highlight w:val="yellow"/>
        </w:rPr>
      </w:pPr>
    </w:p>
    <w:p w14:paraId="45A623E8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1. Praise, my soul, the King of heaven,</w:t>
      </w:r>
    </w:p>
    <w:p w14:paraId="11BC4CE2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 xml:space="preserve">To his feet thy tribute </w:t>
      </w:r>
      <w:proofErr w:type="gramStart"/>
      <w:r w:rsidRPr="00405118">
        <w:rPr>
          <w:rFonts w:ascii="Arial" w:hAnsi="Arial"/>
          <w:sz w:val="26"/>
          <w:szCs w:val="26"/>
        </w:rPr>
        <w:t>bring</w:t>
      </w:r>
      <w:proofErr w:type="gramEnd"/>
      <w:r w:rsidRPr="00405118">
        <w:rPr>
          <w:rFonts w:ascii="Arial" w:hAnsi="Arial"/>
          <w:sz w:val="26"/>
          <w:szCs w:val="26"/>
        </w:rPr>
        <w:t>;</w:t>
      </w:r>
    </w:p>
    <w:p w14:paraId="7FDE2628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Ransomed, healed, restored, forgiven,</w:t>
      </w:r>
    </w:p>
    <w:p w14:paraId="086AC53F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Who like me his praise should sing?</w:t>
      </w:r>
    </w:p>
    <w:p w14:paraId="031DA6FB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Alleluia! Alleluia!</w:t>
      </w:r>
    </w:p>
    <w:p w14:paraId="239B9B4A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Praise the everlasting King.</w:t>
      </w:r>
    </w:p>
    <w:p w14:paraId="23A130E4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</w:p>
    <w:p w14:paraId="79DD5E7C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 xml:space="preserve">2. Praise him for his grace and </w:t>
      </w:r>
      <w:proofErr w:type="spellStart"/>
      <w:r w:rsidRPr="00405118">
        <w:rPr>
          <w:rFonts w:ascii="Arial" w:hAnsi="Arial"/>
          <w:sz w:val="26"/>
          <w:szCs w:val="26"/>
        </w:rPr>
        <w:t>favour</w:t>
      </w:r>
      <w:proofErr w:type="spellEnd"/>
    </w:p>
    <w:p w14:paraId="3C7EBC13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To our fathers in distress;</w:t>
      </w:r>
    </w:p>
    <w:p w14:paraId="6501F6A6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Praise him still the same forever,</w:t>
      </w:r>
    </w:p>
    <w:p w14:paraId="17601EAA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Slow to chide, and swift to bless:</w:t>
      </w:r>
    </w:p>
    <w:p w14:paraId="5D8529DC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Alleluia! Alleluia!</w:t>
      </w:r>
    </w:p>
    <w:p w14:paraId="58A3CF69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Glorious in his faithfulness.</w:t>
      </w:r>
    </w:p>
    <w:p w14:paraId="1F58DDF7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</w:p>
    <w:p w14:paraId="2F481902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3. Father-like, he tends and spares us,</w:t>
      </w:r>
    </w:p>
    <w:p w14:paraId="7BF4381E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lastRenderedPageBreak/>
        <w:t>Well our feeble frame he knows;</w:t>
      </w:r>
    </w:p>
    <w:p w14:paraId="6319C14B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In his hands he gently bears us,</w:t>
      </w:r>
    </w:p>
    <w:p w14:paraId="6E1957C0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Rescues us from all our foes:</w:t>
      </w:r>
    </w:p>
    <w:p w14:paraId="5D48441A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Alleluia! Alleluia!</w:t>
      </w:r>
    </w:p>
    <w:p w14:paraId="38699441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Widely as his mercy flows.</w:t>
      </w:r>
    </w:p>
    <w:p w14:paraId="4569504A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</w:p>
    <w:p w14:paraId="7439F614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4. Angels, help us to adore him;</w:t>
      </w:r>
    </w:p>
    <w:p w14:paraId="6EA25D3E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Ye behold him face to face;</w:t>
      </w:r>
    </w:p>
    <w:p w14:paraId="65DFF6A7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Sun and moon, bow down before him,</w:t>
      </w:r>
    </w:p>
    <w:p w14:paraId="5C064A7E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Dwellers all in time and space:</w:t>
      </w:r>
    </w:p>
    <w:p w14:paraId="7864BE34" w14:textId="77777777" w:rsidR="00405118" w:rsidRPr="00405118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Alleluia! Alleluia!</w:t>
      </w:r>
    </w:p>
    <w:p w14:paraId="72FD187A" w14:textId="2FFA24A8" w:rsidR="007C4650" w:rsidRDefault="00405118" w:rsidP="00405118">
      <w:pPr>
        <w:rPr>
          <w:rFonts w:ascii="Arial" w:hAnsi="Arial"/>
          <w:sz w:val="26"/>
          <w:szCs w:val="26"/>
        </w:rPr>
      </w:pPr>
      <w:r w:rsidRPr="00405118">
        <w:rPr>
          <w:rFonts w:ascii="Arial" w:hAnsi="Arial"/>
          <w:sz w:val="26"/>
          <w:szCs w:val="26"/>
        </w:rPr>
        <w:t>Praise with us the God of grace.</w:t>
      </w:r>
    </w:p>
    <w:p w14:paraId="2A5D1FBE" w14:textId="77777777" w:rsidR="00405118" w:rsidRDefault="00405118" w:rsidP="00405118">
      <w:pPr>
        <w:rPr>
          <w:rFonts w:ascii="Arial" w:eastAsia="Arial" w:hAnsi="Arial" w:cs="Arial"/>
          <w:sz w:val="26"/>
          <w:szCs w:val="26"/>
        </w:rPr>
      </w:pPr>
    </w:p>
    <w:p w14:paraId="72A0EE89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22EC0577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The Lord’s Prayer:</w:t>
      </w:r>
    </w:p>
    <w:p w14:paraId="539A7E45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68EB0750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Our Father, who art in heaven,</w:t>
      </w:r>
    </w:p>
    <w:p w14:paraId="1B8477A2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hallowed be thy name;</w:t>
      </w:r>
    </w:p>
    <w:p w14:paraId="43EE4716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thy kingdom come;</w:t>
      </w:r>
    </w:p>
    <w:p w14:paraId="2729EA8A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thy will be done;</w:t>
      </w:r>
    </w:p>
    <w:p w14:paraId="0E1777EB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on earth as it is in heaven.</w:t>
      </w:r>
    </w:p>
    <w:p w14:paraId="3560264C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Give us this day our daily bread.</w:t>
      </w:r>
    </w:p>
    <w:p w14:paraId="44AA06BA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And forgive us our trespasses,</w:t>
      </w:r>
    </w:p>
    <w:p w14:paraId="49D0F499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as we forgive those who trespass against us.</w:t>
      </w:r>
    </w:p>
    <w:p w14:paraId="7044620D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And lead us not into temptation;</w:t>
      </w:r>
    </w:p>
    <w:p w14:paraId="0A729013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but deliver us from evil.</w:t>
      </w:r>
    </w:p>
    <w:p w14:paraId="680DEC69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For thine is the kingdom,</w:t>
      </w:r>
    </w:p>
    <w:p w14:paraId="79336B3B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the power and the glory,</w:t>
      </w:r>
    </w:p>
    <w:p w14:paraId="44A5B6A3" w14:textId="77777777" w:rsidR="007C4650" w:rsidRDefault="00184A9A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for ever and ever. Amen.</w:t>
      </w:r>
    </w:p>
    <w:p w14:paraId="245C5CF7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066729BB" w14:textId="77777777" w:rsidR="007C4650" w:rsidRPr="00F50F54" w:rsidRDefault="00184A9A">
      <w:pPr>
        <w:rPr>
          <w:rFonts w:ascii="Arial" w:eastAsia="Arial" w:hAnsi="Arial" w:cs="Arial"/>
          <w:sz w:val="26"/>
          <w:szCs w:val="26"/>
        </w:rPr>
      </w:pPr>
      <w:r w:rsidRPr="00F50F54">
        <w:rPr>
          <w:rFonts w:ascii="Arial" w:hAnsi="Arial"/>
          <w:sz w:val="26"/>
          <w:szCs w:val="26"/>
        </w:rPr>
        <w:t>Hymn: Lord of all hopefulness</w:t>
      </w:r>
    </w:p>
    <w:p w14:paraId="3EB88EAD" w14:textId="77777777" w:rsidR="007C4650" w:rsidRPr="00027080" w:rsidRDefault="007C4650">
      <w:pPr>
        <w:rPr>
          <w:rFonts w:ascii="Arial" w:eastAsia="Arial" w:hAnsi="Arial" w:cs="Arial"/>
          <w:sz w:val="26"/>
          <w:szCs w:val="26"/>
          <w:highlight w:val="yellow"/>
        </w:rPr>
      </w:pPr>
    </w:p>
    <w:p w14:paraId="08E7D903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1. Lord of all hopefulness, Lord of all joy,</w:t>
      </w:r>
    </w:p>
    <w:p w14:paraId="417D05AE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Whose trust, ever child-like, no cares could destroy,</w:t>
      </w:r>
    </w:p>
    <w:p w14:paraId="744FC9E3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Be there at our waking, and give us, we pray,</w:t>
      </w:r>
    </w:p>
    <w:p w14:paraId="3400F5F6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Your bliss in our hearts, Lord, at the break of the day.</w:t>
      </w:r>
    </w:p>
    <w:p w14:paraId="23E8B8CF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</w:p>
    <w:p w14:paraId="320699E4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2. Lord of all eagerness, Lord of all faith,</w:t>
      </w:r>
    </w:p>
    <w:p w14:paraId="424A9E9D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Whose strong hands were skilled at the plane and the lathe,</w:t>
      </w:r>
    </w:p>
    <w:p w14:paraId="43B3BE42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Be there at our labors, and give us, we pray,</w:t>
      </w:r>
    </w:p>
    <w:p w14:paraId="6196BFEB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Your strength in our hearts, Lord, at the noon of the day.</w:t>
      </w:r>
    </w:p>
    <w:p w14:paraId="6F4D8152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</w:p>
    <w:p w14:paraId="0B6716A9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3. Lord of all kindliness, Lord of all grace,</w:t>
      </w:r>
    </w:p>
    <w:p w14:paraId="0CDD0C37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Your hands swift to welcome, your arms to embrace,</w:t>
      </w:r>
    </w:p>
    <w:p w14:paraId="172A6403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Be there at our homing, and give us, we pray,</w:t>
      </w:r>
    </w:p>
    <w:p w14:paraId="504B8C3F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Your love in our hearts, Lord, at the eve of the day.</w:t>
      </w:r>
    </w:p>
    <w:p w14:paraId="7D503FD3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</w:p>
    <w:p w14:paraId="0AAD73EC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4. Lord of all gentleness, Lord of all calm,</w:t>
      </w:r>
    </w:p>
    <w:p w14:paraId="3B44D85C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Whose voice is contentment, whose presence is balm,</w:t>
      </w:r>
    </w:p>
    <w:p w14:paraId="5B2D2107" w14:textId="77777777" w:rsidR="000B614A" w:rsidRP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Be there at our sleeping, and give us, we pray,</w:t>
      </w:r>
    </w:p>
    <w:p w14:paraId="570AB636" w14:textId="77777777" w:rsidR="000B614A" w:rsidRDefault="000B614A" w:rsidP="000B614A">
      <w:pPr>
        <w:rPr>
          <w:rFonts w:ascii="Arial" w:hAnsi="Arial"/>
          <w:sz w:val="26"/>
          <w:szCs w:val="26"/>
        </w:rPr>
      </w:pPr>
      <w:r w:rsidRPr="000B614A">
        <w:rPr>
          <w:rFonts w:ascii="Arial" w:hAnsi="Arial"/>
          <w:sz w:val="26"/>
          <w:szCs w:val="26"/>
        </w:rPr>
        <w:t>Your peace in our hearts, Lord, at the end of the day.</w:t>
      </w:r>
    </w:p>
    <w:p w14:paraId="4F3E5018" w14:textId="50FD1C0B" w:rsidR="007C4650" w:rsidRPr="000B614A" w:rsidRDefault="007C4650" w:rsidP="000B614A">
      <w:pPr>
        <w:rPr>
          <w:rFonts w:ascii="Arial" w:hAnsi="Arial"/>
          <w:sz w:val="26"/>
          <w:szCs w:val="26"/>
        </w:rPr>
      </w:pPr>
      <w:bookmarkStart w:id="0" w:name="_GoBack"/>
      <w:bookmarkEnd w:id="0"/>
    </w:p>
    <w:p w14:paraId="24937F56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4988DF2F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22E6D8DB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Commendation</w:t>
      </w:r>
    </w:p>
    <w:p w14:paraId="0D1A07AD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3AA54194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The Committal</w:t>
      </w:r>
    </w:p>
    <w:p w14:paraId="70D19A69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341DB192" w14:textId="77777777" w:rsidR="007C4650" w:rsidRDefault="00184A9A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The Dismissal</w:t>
      </w:r>
    </w:p>
    <w:p w14:paraId="7231F897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021AAECC" w14:textId="77777777" w:rsidR="007C4650" w:rsidRDefault="00184A9A">
      <w:pPr>
        <w:rPr>
          <w:rStyle w:val="PageNumber"/>
          <w:rFonts w:ascii="Arial" w:eastAsia="Arial" w:hAnsi="Arial" w:cs="Arial"/>
          <w:i/>
          <w:iCs/>
          <w:sz w:val="26"/>
          <w:szCs w:val="26"/>
        </w:rPr>
      </w:pPr>
      <w:r w:rsidRPr="00184A9A">
        <w:rPr>
          <w:rFonts w:ascii="Arial" w:hAnsi="Arial"/>
          <w:sz w:val="26"/>
          <w:szCs w:val="26"/>
        </w:rPr>
        <w:t>Exit Music: “Always look on the bright side of life”</w:t>
      </w:r>
    </w:p>
    <w:p w14:paraId="54B077FD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10F80161" w14:textId="77777777" w:rsidR="007C4650" w:rsidRDefault="007C4650">
      <w:pPr>
        <w:rPr>
          <w:rFonts w:ascii="Arial" w:eastAsia="Arial" w:hAnsi="Arial" w:cs="Arial"/>
          <w:sz w:val="26"/>
          <w:szCs w:val="26"/>
        </w:rPr>
      </w:pPr>
    </w:p>
    <w:p w14:paraId="15598FE7" w14:textId="77777777" w:rsidR="007C4650" w:rsidRDefault="007C4650">
      <w:pPr>
        <w:rPr>
          <w:sz w:val="26"/>
          <w:szCs w:val="26"/>
        </w:rPr>
      </w:pPr>
    </w:p>
    <w:p w14:paraId="27F24419" w14:textId="77777777" w:rsidR="007C4650" w:rsidRDefault="007C4650"/>
    <w:sectPr w:rsidR="007C4650">
      <w:headerReference w:type="default" r:id="rId9"/>
      <w:footerReference w:type="default" r:id="rId10"/>
      <w:pgSz w:w="15840" w:h="12240" w:orient="landscape"/>
      <w:pgMar w:top="720" w:right="1440" w:bottom="899" w:left="1440" w:header="720" w:footer="720" w:gutter="0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A55E" w14:textId="77777777" w:rsidR="00185CE4" w:rsidRDefault="00184A9A">
      <w:r>
        <w:separator/>
      </w:r>
    </w:p>
  </w:endnote>
  <w:endnote w:type="continuationSeparator" w:id="0">
    <w:p w14:paraId="1B12B8F6" w14:textId="77777777" w:rsidR="00185CE4" w:rsidRDefault="0018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5A4D" w14:textId="77777777" w:rsidR="007C4650" w:rsidRDefault="00184A9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299C" w14:textId="77777777" w:rsidR="00185CE4" w:rsidRDefault="00184A9A">
      <w:r>
        <w:separator/>
      </w:r>
    </w:p>
  </w:footnote>
  <w:footnote w:type="continuationSeparator" w:id="0">
    <w:p w14:paraId="533F6AAE" w14:textId="77777777" w:rsidR="00185CE4" w:rsidRDefault="0018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3278" w14:textId="77777777" w:rsidR="007C4650" w:rsidRDefault="007C46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50"/>
    <w:rsid w:val="00027080"/>
    <w:rsid w:val="000B614A"/>
    <w:rsid w:val="00184A9A"/>
    <w:rsid w:val="00185CE4"/>
    <w:rsid w:val="00343100"/>
    <w:rsid w:val="00405118"/>
    <w:rsid w:val="005D6362"/>
    <w:rsid w:val="007C4650"/>
    <w:rsid w:val="00E32ADB"/>
    <w:rsid w:val="00EE16ED"/>
    <w:rsid w:val="00F5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994E"/>
  <w15:docId w15:val="{475FB92B-77C4-4B21-A4B5-4AB2D2A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C4233A6FE964C8DE1B0E8956E682F" ma:contentTypeVersion="12" ma:contentTypeDescription="Create a new document." ma:contentTypeScope="" ma:versionID="c227e49badd98ebaa65b60802e637195">
  <xsd:schema xmlns:xsd="http://www.w3.org/2001/XMLSchema" xmlns:xs="http://www.w3.org/2001/XMLSchema" xmlns:p="http://schemas.microsoft.com/office/2006/metadata/properties" xmlns:ns2="b33449ad-e357-4293-8aaf-1c35a68ccb4c" xmlns:ns3="db10b099-434b-4486-95e2-0b8cbf14ff00" targetNamespace="http://schemas.microsoft.com/office/2006/metadata/properties" ma:root="true" ma:fieldsID="bb4b1fe8b760d8068a4003d564170372" ns2:_="" ns3:_="">
    <xsd:import namespace="b33449ad-e357-4293-8aaf-1c35a68ccb4c"/>
    <xsd:import namespace="db10b099-434b-4486-95e2-0b8cbf14f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449ad-e357-4293-8aaf-1c35a68cc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0b099-434b-4486-95e2-0b8cbf14f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D0A9B-C33F-42C1-8F5F-9A7AF98E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449ad-e357-4293-8aaf-1c35a68ccb4c"/>
    <ds:schemaRef ds:uri="db10b099-434b-4486-95e2-0b8cbf14f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BC8CC-044E-4066-AD88-5548BD64D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3EA1C-7138-4BFD-8E6F-C91DFD4783F5}">
  <ds:schemaRefs>
    <ds:schemaRef ds:uri="db10b099-434b-4486-95e2-0b8cbf14ff00"/>
    <ds:schemaRef ds:uri="b33449ad-e357-4293-8aaf-1c35a68ccb4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Green</dc:creator>
  <cp:lastModifiedBy>Malcolm Green</cp:lastModifiedBy>
  <cp:revision>10</cp:revision>
  <dcterms:created xsi:type="dcterms:W3CDTF">2020-06-01T11:21:00Z</dcterms:created>
  <dcterms:modified xsi:type="dcterms:W3CDTF">2020-06-08T15:10:00Z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0x010100136C4233A6FE964C8DE1B0E8956E682F</vt:lpwstr>
  </property>
</Properties>
</file>